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24F" w:rsidRDefault="0057124F" w:rsidP="0057124F">
      <w:pPr>
        <w:autoSpaceDE w:val="0"/>
        <w:autoSpaceDN w:val="0"/>
        <w:adjustRightInd w:val="0"/>
        <w:spacing w:after="0" w:line="240" w:lineRule="auto"/>
        <w:rPr>
          <w:rFonts w:ascii="LWINA Z+ The Serif Bold" w:hAnsi="LWINA Z+ The Serif Bold" w:cs="LWINA Z+ The Serif Bold"/>
          <w:color w:val="000000"/>
          <w:sz w:val="24"/>
          <w:szCs w:val="24"/>
        </w:rPr>
      </w:pPr>
      <w:r w:rsidRPr="0057124F">
        <w:rPr>
          <w:rFonts w:ascii="LWINA Z+ The Serif Bold" w:hAnsi="LWINA Z+ The Serif Bold" w:cs="LWINA Z+ The Serif Bold"/>
          <w:noProof/>
          <w:color w:val="000000"/>
          <w:sz w:val="24"/>
          <w:szCs w:val="24"/>
          <w:lang w:eastAsia="de-CH"/>
        </w:rPr>
        <w:drawing>
          <wp:anchor distT="0" distB="0" distL="114300" distR="114300" simplePos="0" relativeHeight="251658240" behindDoc="1" locked="0" layoutInCell="1" allowOverlap="1">
            <wp:simplePos x="0" y="0"/>
            <wp:positionH relativeFrom="margin">
              <wp:posOffset>3360420</wp:posOffset>
            </wp:positionH>
            <wp:positionV relativeFrom="paragraph">
              <wp:posOffset>-585470</wp:posOffset>
            </wp:positionV>
            <wp:extent cx="3083500" cy="2657475"/>
            <wp:effectExtent l="0" t="0" r="3175"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83500" cy="2657475"/>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57124F" w:rsidRPr="0057124F" w:rsidRDefault="0057124F" w:rsidP="0057124F">
      <w:pPr>
        <w:pStyle w:val="Titel"/>
        <w:rPr>
          <w:sz w:val="24"/>
          <w:szCs w:val="24"/>
        </w:rPr>
      </w:pPr>
      <w:r w:rsidRPr="0057124F">
        <w:t>Darüber sprechen</w:t>
      </w:r>
    </w:p>
    <w:p w:rsidR="0057124F" w:rsidRPr="0057124F" w:rsidRDefault="0057124F" w:rsidP="0057124F">
      <w:pPr>
        <w:pStyle w:val="Pa1"/>
        <w:rPr>
          <w:rStyle w:val="Fett"/>
        </w:rPr>
      </w:pPr>
      <w:r w:rsidRPr="0057124F">
        <w:rPr>
          <w:rStyle w:val="Fett"/>
        </w:rPr>
        <w:t xml:space="preserve">Nationalsozialismus und Holocaust: </w:t>
      </w:r>
    </w:p>
    <w:p w:rsidR="0057124F" w:rsidRPr="0057124F" w:rsidRDefault="0057124F" w:rsidP="0057124F">
      <w:pPr>
        <w:pStyle w:val="Pa1"/>
        <w:rPr>
          <w:rStyle w:val="Fett"/>
        </w:rPr>
      </w:pPr>
      <w:r w:rsidRPr="0057124F">
        <w:rPr>
          <w:rStyle w:val="Fett"/>
        </w:rPr>
        <w:t>Erinnerungen von Zeitzeuginnen und Zeitzeugen</w:t>
      </w:r>
    </w:p>
    <w:p w:rsidR="0057124F" w:rsidRDefault="0057124F" w:rsidP="0057124F">
      <w:pPr>
        <w:pStyle w:val="Default"/>
      </w:pPr>
    </w:p>
    <w:p w:rsidR="0057124F" w:rsidRDefault="0057124F" w:rsidP="0057124F">
      <w:pPr>
        <w:spacing w:after="0" w:line="240" w:lineRule="auto"/>
      </w:pPr>
      <w:r w:rsidRPr="0057124F">
        <w:t xml:space="preserve">Im zweiten Stock des OZO findest du die Wanderausstellung </w:t>
      </w:r>
    </w:p>
    <w:p w:rsidR="0057124F" w:rsidRDefault="0057124F" w:rsidP="0057124F">
      <w:pPr>
        <w:spacing w:after="0" w:line="240" w:lineRule="auto"/>
        <w:rPr>
          <w:rFonts w:cs="LWINA Z+ The Sans"/>
          <w:color w:val="000000"/>
        </w:rPr>
      </w:pPr>
      <w:r w:rsidRPr="0057124F">
        <w:t xml:space="preserve">„Darüber sprechen“. </w:t>
      </w:r>
      <w:r w:rsidRPr="0057124F">
        <w:rPr>
          <w:rFonts w:cs="LWINA Z+ The Sans"/>
          <w:color w:val="000000"/>
        </w:rPr>
        <w:t xml:space="preserve">Mit dieser Ausstellung werden die </w:t>
      </w:r>
    </w:p>
    <w:p w:rsidR="0057124F" w:rsidRDefault="0057124F" w:rsidP="0057124F">
      <w:pPr>
        <w:spacing w:after="0" w:line="240" w:lineRule="auto"/>
        <w:rPr>
          <w:rFonts w:cs="LWINA Z+ The Sans"/>
          <w:color w:val="000000"/>
        </w:rPr>
      </w:pPr>
      <w:r w:rsidRPr="0057124F">
        <w:rPr>
          <w:rFonts w:cs="LWINA Z+ The Sans"/>
          <w:color w:val="000000"/>
        </w:rPr>
        <w:t xml:space="preserve">Lebensgeschichten </w:t>
      </w:r>
      <w:r>
        <w:rPr>
          <w:rFonts w:cs="LWINA Z+ The Sans"/>
          <w:color w:val="000000"/>
        </w:rPr>
        <w:t>von</w:t>
      </w:r>
      <w:r w:rsidRPr="0057124F">
        <w:rPr>
          <w:rFonts w:cs="LWINA Z+ The Sans"/>
          <w:color w:val="000000"/>
        </w:rPr>
        <w:t xml:space="preserve"> 14 Menschen zugänglich gemacht. </w:t>
      </w:r>
    </w:p>
    <w:p w:rsidR="0057124F" w:rsidRDefault="0057124F" w:rsidP="0057124F">
      <w:pPr>
        <w:spacing w:after="0" w:line="240" w:lineRule="auto"/>
        <w:rPr>
          <w:rFonts w:cs="LWINA Z+ The Sans"/>
          <w:color w:val="000000"/>
        </w:rPr>
      </w:pPr>
      <w:r w:rsidRPr="0057124F">
        <w:rPr>
          <w:rFonts w:cs="LWINA Z+ The Sans"/>
          <w:color w:val="000000"/>
        </w:rPr>
        <w:t xml:space="preserve">Jede Ausstellungstafel erzählt die Geschichte eines Menschen. Auf </w:t>
      </w:r>
    </w:p>
    <w:p w:rsidR="0057124F" w:rsidRDefault="0057124F" w:rsidP="0057124F">
      <w:pPr>
        <w:spacing w:after="0" w:line="240" w:lineRule="auto"/>
        <w:rPr>
          <w:rFonts w:cs="LWINA Z+ The Sans"/>
          <w:color w:val="000000"/>
        </w:rPr>
      </w:pPr>
      <w:r w:rsidRPr="0057124F">
        <w:rPr>
          <w:rFonts w:cs="LWINA Z+ The Sans"/>
          <w:color w:val="000000"/>
        </w:rPr>
        <w:t xml:space="preserve">der </w:t>
      </w:r>
      <w:r>
        <w:rPr>
          <w:rFonts w:cs="LWINA Z+ The Sans"/>
          <w:color w:val="000000"/>
        </w:rPr>
        <w:t>Vorderseite finden sich Informa</w:t>
      </w:r>
      <w:r w:rsidRPr="0057124F">
        <w:rPr>
          <w:rFonts w:cs="LWINA Z+ The Sans"/>
          <w:color w:val="000000"/>
        </w:rPr>
        <w:t>tionen, die zur weiteren Beschäftigung</w:t>
      </w:r>
    </w:p>
    <w:p w:rsidR="0057124F" w:rsidRDefault="0057124F" w:rsidP="0057124F">
      <w:pPr>
        <w:spacing w:after="0" w:line="240" w:lineRule="auto"/>
        <w:rPr>
          <w:rFonts w:cs="LWINA Z+ The Sans"/>
          <w:color w:val="000000"/>
        </w:rPr>
      </w:pPr>
      <w:r w:rsidRPr="0057124F">
        <w:rPr>
          <w:rFonts w:cs="LWINA Z+ The Sans"/>
          <w:color w:val="000000"/>
        </w:rPr>
        <w:t xml:space="preserve">anregen: Fotos, Kurzbiographie, ein prägnantes Zitat – und: ein QR-Code, </w:t>
      </w:r>
    </w:p>
    <w:p w:rsidR="0057124F" w:rsidRPr="0057124F" w:rsidRDefault="0057124F" w:rsidP="0057124F">
      <w:pPr>
        <w:spacing w:after="0" w:line="240" w:lineRule="auto"/>
      </w:pPr>
      <w:r w:rsidRPr="0057124F">
        <w:rPr>
          <w:rFonts w:cs="LWINA Z+ The Sans"/>
          <w:color w:val="000000"/>
        </w:rPr>
        <w:t xml:space="preserve">der zu einem Interviewausschnitt führt. Jede Zeitzeugin und jeder Zeitzeuge steht auch für ein Thema </w:t>
      </w:r>
    </w:p>
    <w:p w:rsidR="0057124F" w:rsidRPr="0057124F" w:rsidRDefault="0057124F" w:rsidP="0057124F">
      <w:pPr>
        <w:spacing w:after="0" w:line="240" w:lineRule="auto"/>
        <w:rPr>
          <w:rStyle w:val="A2"/>
          <w:sz w:val="22"/>
          <w:szCs w:val="22"/>
        </w:rPr>
      </w:pPr>
      <w:r w:rsidRPr="0057124F">
        <w:rPr>
          <w:rFonts w:cs="LWINA Z+ The Sans"/>
          <w:color w:val="000000"/>
        </w:rPr>
        <w:t>(z.B. Wiedergutmachung, Novemberpogrom etc.), das auf der Rückseite aufgegriffen wird. Hier laden Aussage</w:t>
      </w:r>
      <w:r>
        <w:rPr>
          <w:rFonts w:cs="LWINA Z+ The Sans"/>
          <w:color w:val="000000"/>
        </w:rPr>
        <w:t xml:space="preserve">n von Expertinnen und Experten </w:t>
      </w:r>
      <w:r w:rsidRPr="0057124F">
        <w:rPr>
          <w:rFonts w:cs="LWINA Z+ The Sans"/>
          <w:color w:val="000000"/>
        </w:rPr>
        <w:t>zur vertieften Auseinandersetzung ein.</w:t>
      </w:r>
    </w:p>
    <w:p w:rsidR="0057124F" w:rsidRPr="0057124F" w:rsidRDefault="0057124F" w:rsidP="0057124F">
      <w:pPr>
        <w:spacing w:after="0" w:line="240" w:lineRule="auto"/>
        <w:rPr>
          <w:rStyle w:val="A2"/>
          <w:sz w:val="22"/>
          <w:szCs w:val="22"/>
        </w:rPr>
      </w:pPr>
    </w:p>
    <w:p w:rsidR="0057124F" w:rsidRDefault="0057124F" w:rsidP="0057124F">
      <w:pPr>
        <w:pStyle w:val="Pa1"/>
        <w:rPr>
          <w:rStyle w:val="Fett"/>
        </w:rPr>
      </w:pPr>
      <w:r w:rsidRPr="0057124F">
        <w:rPr>
          <w:rStyle w:val="Fett"/>
        </w:rPr>
        <w:t>Auseinandersetzung und Arbeitsauftrag</w:t>
      </w:r>
    </w:p>
    <w:p w:rsidR="0057124F" w:rsidRPr="0057124F" w:rsidRDefault="0057124F" w:rsidP="0057124F">
      <w:pPr>
        <w:pStyle w:val="Default"/>
      </w:pPr>
    </w:p>
    <w:p w:rsidR="0057124F" w:rsidRDefault="0057124F" w:rsidP="0057124F">
      <w:pPr>
        <w:spacing w:after="0" w:line="240" w:lineRule="auto"/>
        <w:rPr>
          <w:rStyle w:val="A2"/>
          <w:sz w:val="22"/>
          <w:szCs w:val="22"/>
        </w:rPr>
      </w:pPr>
      <w:r>
        <w:rPr>
          <w:rStyle w:val="A2"/>
          <w:sz w:val="22"/>
          <w:szCs w:val="22"/>
        </w:rPr>
        <w:t>Geht zu zweit</w:t>
      </w:r>
      <w:r w:rsidRPr="0057124F">
        <w:rPr>
          <w:rStyle w:val="A2"/>
          <w:sz w:val="22"/>
          <w:szCs w:val="22"/>
        </w:rPr>
        <w:t xml:space="preserve"> durch d</w:t>
      </w:r>
      <w:r>
        <w:rPr>
          <w:rStyle w:val="A2"/>
          <w:sz w:val="22"/>
          <w:szCs w:val="22"/>
        </w:rPr>
        <w:t>en „Ausstellungsraum“ und sucht</w:t>
      </w:r>
      <w:r w:rsidRPr="0057124F">
        <w:rPr>
          <w:rStyle w:val="A2"/>
          <w:sz w:val="22"/>
          <w:szCs w:val="22"/>
        </w:rPr>
        <w:t xml:space="preserve"> </w:t>
      </w:r>
      <w:r>
        <w:rPr>
          <w:rStyle w:val="A2"/>
          <w:sz w:val="22"/>
          <w:szCs w:val="22"/>
        </w:rPr>
        <w:t xml:space="preserve">euch </w:t>
      </w:r>
      <w:r w:rsidRPr="0057124F">
        <w:rPr>
          <w:rStyle w:val="A2"/>
          <w:sz w:val="22"/>
          <w:szCs w:val="22"/>
        </w:rPr>
        <w:t xml:space="preserve">eine Tafel, die </w:t>
      </w:r>
      <w:r>
        <w:rPr>
          <w:rStyle w:val="A2"/>
          <w:sz w:val="22"/>
          <w:szCs w:val="22"/>
        </w:rPr>
        <w:t>euch</w:t>
      </w:r>
      <w:r w:rsidRPr="0057124F">
        <w:rPr>
          <w:rStyle w:val="A2"/>
          <w:sz w:val="22"/>
          <w:szCs w:val="22"/>
        </w:rPr>
        <w:t xml:space="preserve"> persönlich anspricht und mit der </w:t>
      </w:r>
      <w:r>
        <w:rPr>
          <w:rStyle w:val="A2"/>
          <w:sz w:val="22"/>
          <w:szCs w:val="22"/>
        </w:rPr>
        <w:t>ihr euch näher auseinandersetzen wollt</w:t>
      </w:r>
      <w:r w:rsidRPr="0057124F">
        <w:rPr>
          <w:rStyle w:val="A2"/>
          <w:sz w:val="22"/>
          <w:szCs w:val="22"/>
        </w:rPr>
        <w:t xml:space="preserve">. </w:t>
      </w:r>
      <w:r w:rsidR="0069641E">
        <w:rPr>
          <w:rStyle w:val="A2"/>
          <w:sz w:val="22"/>
          <w:szCs w:val="22"/>
        </w:rPr>
        <w:t>Nach genauer Betrachtung stellt</w:t>
      </w:r>
      <w:r w:rsidRPr="0057124F">
        <w:rPr>
          <w:rStyle w:val="A2"/>
          <w:sz w:val="22"/>
          <w:szCs w:val="22"/>
        </w:rPr>
        <w:t xml:space="preserve"> </w:t>
      </w:r>
      <w:r w:rsidR="0069641E">
        <w:rPr>
          <w:rStyle w:val="A2"/>
          <w:sz w:val="22"/>
          <w:szCs w:val="22"/>
        </w:rPr>
        <w:t>ihr euch</w:t>
      </w:r>
      <w:r w:rsidRPr="0057124F">
        <w:rPr>
          <w:rStyle w:val="A2"/>
          <w:sz w:val="22"/>
          <w:szCs w:val="22"/>
        </w:rPr>
        <w:t xml:space="preserve"> die Tafeln gegenseitig vor. Dabei </w:t>
      </w:r>
      <w:r w:rsidR="0069641E">
        <w:rPr>
          <w:rStyle w:val="A2"/>
          <w:sz w:val="22"/>
          <w:szCs w:val="22"/>
        </w:rPr>
        <w:t>geht ihr auf folgende Fragen ein:</w:t>
      </w:r>
    </w:p>
    <w:p w:rsidR="0069641E" w:rsidRPr="0057124F" w:rsidRDefault="0069641E" w:rsidP="0057124F">
      <w:pPr>
        <w:spacing w:after="0" w:line="240" w:lineRule="auto"/>
        <w:rPr>
          <w:rFonts w:cs="LWINA Z+ The Sans"/>
          <w:color w:val="000000"/>
        </w:rPr>
      </w:pPr>
    </w:p>
    <w:p w:rsidR="0057124F" w:rsidRPr="0057124F" w:rsidRDefault="0057124F" w:rsidP="0057124F">
      <w:pPr>
        <w:spacing w:after="0" w:line="240" w:lineRule="auto"/>
        <w:rPr>
          <w:rFonts w:cs="LWINA Z+ The Sans"/>
          <w:color w:val="000000"/>
        </w:rPr>
      </w:pPr>
      <w:r w:rsidRPr="0057124F">
        <w:rPr>
          <w:rStyle w:val="A2"/>
          <w:sz w:val="22"/>
          <w:szCs w:val="22"/>
        </w:rPr>
        <w:t xml:space="preserve">_ Warum habe ich mir diese Tafel ausgesucht? </w:t>
      </w:r>
    </w:p>
    <w:p w:rsidR="0057124F" w:rsidRPr="0057124F" w:rsidRDefault="0057124F" w:rsidP="0057124F">
      <w:pPr>
        <w:spacing w:after="0" w:line="240" w:lineRule="auto"/>
        <w:rPr>
          <w:rFonts w:cs="LWINA Z+ The Sans"/>
          <w:color w:val="000000"/>
        </w:rPr>
      </w:pPr>
      <w:r w:rsidRPr="0057124F">
        <w:rPr>
          <w:rStyle w:val="A2"/>
          <w:sz w:val="22"/>
          <w:szCs w:val="22"/>
        </w:rPr>
        <w:t xml:space="preserve">_ Was erfahre ich über den Menschen, was über das Thema? </w:t>
      </w:r>
    </w:p>
    <w:p w:rsidR="0057124F" w:rsidRPr="0057124F" w:rsidRDefault="0057124F" w:rsidP="0057124F">
      <w:pPr>
        <w:spacing w:after="0" w:line="240" w:lineRule="auto"/>
        <w:rPr>
          <w:rFonts w:cs="LWINA Z+ The Sans"/>
          <w:color w:val="000000"/>
        </w:rPr>
      </w:pPr>
      <w:r w:rsidRPr="0057124F">
        <w:rPr>
          <w:rStyle w:val="A2"/>
          <w:sz w:val="22"/>
          <w:szCs w:val="22"/>
        </w:rPr>
        <w:t xml:space="preserve">_ Was möchte ich noch wissen? </w:t>
      </w:r>
    </w:p>
    <w:p w:rsidR="0057124F" w:rsidRPr="0057124F" w:rsidRDefault="0057124F" w:rsidP="0057124F">
      <w:pPr>
        <w:spacing w:after="0" w:line="240" w:lineRule="auto"/>
        <w:rPr>
          <w:rFonts w:cs="LWINA Z+ The Sans"/>
          <w:color w:val="000000"/>
        </w:rPr>
      </w:pPr>
      <w:r w:rsidRPr="0057124F">
        <w:rPr>
          <w:rStyle w:val="A2"/>
          <w:sz w:val="22"/>
          <w:szCs w:val="22"/>
        </w:rPr>
        <w:t xml:space="preserve">_ Was gefällt mir an der Gestaltung der Ausstellungstafel? </w:t>
      </w:r>
    </w:p>
    <w:p w:rsidR="00E04556" w:rsidRDefault="0057124F" w:rsidP="0057124F">
      <w:pPr>
        <w:spacing w:after="0" w:line="240" w:lineRule="auto"/>
        <w:rPr>
          <w:rStyle w:val="A2"/>
          <w:sz w:val="22"/>
          <w:szCs w:val="22"/>
        </w:rPr>
      </w:pPr>
      <w:r w:rsidRPr="0057124F">
        <w:rPr>
          <w:rStyle w:val="A2"/>
          <w:sz w:val="22"/>
          <w:szCs w:val="22"/>
        </w:rPr>
        <w:t xml:space="preserve">_ Was hat diese Ausstellungstafel mit uns heute zu tun? Warum hat sie für uns heute Bedeutung? </w:t>
      </w:r>
    </w:p>
    <w:p w:rsidR="0069641E" w:rsidRDefault="0069641E" w:rsidP="0057124F">
      <w:pPr>
        <w:spacing w:after="0" w:line="240" w:lineRule="auto"/>
        <w:rPr>
          <w:rStyle w:val="A2"/>
          <w:sz w:val="22"/>
          <w:szCs w:val="22"/>
        </w:rPr>
      </w:pPr>
    </w:p>
    <w:p w:rsidR="0069641E" w:rsidRPr="0057124F" w:rsidRDefault="0069641E" w:rsidP="0057124F">
      <w:pPr>
        <w:spacing w:after="0" w:line="240" w:lineRule="auto"/>
        <w:rPr>
          <w:rStyle w:val="A2"/>
          <w:sz w:val="22"/>
          <w:szCs w:val="22"/>
        </w:rPr>
      </w:pPr>
      <w:r>
        <w:rPr>
          <w:rStyle w:val="A2"/>
          <w:sz w:val="22"/>
          <w:szCs w:val="22"/>
        </w:rPr>
        <w:t>Höre dir im Anschluss die Interviewsequenzen an und mach eine Zusammenfassung über das Gehörte. Geh dabei auf die folgenden Fragen ein:</w:t>
      </w:r>
    </w:p>
    <w:p w:rsidR="0057124F" w:rsidRPr="0057124F" w:rsidRDefault="0057124F" w:rsidP="0057124F">
      <w:pPr>
        <w:spacing w:after="0" w:line="240" w:lineRule="auto"/>
      </w:pPr>
    </w:p>
    <w:p w:rsidR="0069641E" w:rsidRDefault="0069641E" w:rsidP="0069641E">
      <w:pPr>
        <w:spacing w:after="0" w:line="240" w:lineRule="auto"/>
        <w:rPr>
          <w:rFonts w:cs="LWINA Z+ The Sans"/>
          <w:color w:val="000000"/>
        </w:rPr>
      </w:pPr>
      <w:r w:rsidRPr="0057124F">
        <w:rPr>
          <w:rStyle w:val="A2"/>
          <w:sz w:val="22"/>
          <w:szCs w:val="22"/>
        </w:rPr>
        <w:t>_</w:t>
      </w:r>
      <w:r>
        <w:rPr>
          <w:rStyle w:val="A2"/>
          <w:sz w:val="22"/>
          <w:szCs w:val="22"/>
        </w:rPr>
        <w:t xml:space="preserve"> </w:t>
      </w:r>
      <w:r w:rsidR="0057124F" w:rsidRPr="0057124F">
        <w:rPr>
          <w:rFonts w:cs="LWINA Z+ The Sans"/>
          <w:color w:val="000000"/>
        </w:rPr>
        <w:t>Was erzählen die Mens</w:t>
      </w:r>
      <w:r>
        <w:rPr>
          <w:rFonts w:cs="LWINA Z+ The Sans"/>
          <w:color w:val="000000"/>
        </w:rPr>
        <w:t>chen in den Interviewsequenzen?</w:t>
      </w:r>
    </w:p>
    <w:p w:rsidR="0069641E" w:rsidRDefault="0069641E" w:rsidP="0069641E">
      <w:pPr>
        <w:spacing w:after="0" w:line="240" w:lineRule="auto"/>
        <w:rPr>
          <w:rFonts w:cs="LWINA Z+ The Sans"/>
          <w:color w:val="000000"/>
        </w:rPr>
      </w:pPr>
      <w:r w:rsidRPr="0057124F">
        <w:rPr>
          <w:rStyle w:val="A2"/>
          <w:sz w:val="22"/>
          <w:szCs w:val="22"/>
        </w:rPr>
        <w:t>_</w:t>
      </w:r>
      <w:r>
        <w:rPr>
          <w:rStyle w:val="A2"/>
          <w:sz w:val="22"/>
          <w:szCs w:val="22"/>
        </w:rPr>
        <w:t xml:space="preserve"> </w:t>
      </w:r>
      <w:r>
        <w:rPr>
          <w:rFonts w:cs="LWINA Z+ The Sans"/>
          <w:color w:val="000000"/>
        </w:rPr>
        <w:t>Welches sind die Kernaussagen?</w:t>
      </w:r>
      <w:r>
        <w:rPr>
          <w:rFonts w:cs="LWINA Z+ The Sans"/>
          <w:color w:val="000000"/>
        </w:rPr>
        <w:br/>
      </w:r>
      <w:r w:rsidRPr="0057124F">
        <w:rPr>
          <w:rStyle w:val="A2"/>
          <w:sz w:val="22"/>
          <w:szCs w:val="22"/>
        </w:rPr>
        <w:t>_</w:t>
      </w:r>
      <w:r>
        <w:rPr>
          <w:rStyle w:val="A2"/>
          <w:sz w:val="22"/>
          <w:szCs w:val="22"/>
        </w:rPr>
        <w:t xml:space="preserve"> </w:t>
      </w:r>
      <w:r>
        <w:rPr>
          <w:rFonts w:cs="LWINA Z+ The Sans"/>
          <w:color w:val="000000"/>
        </w:rPr>
        <w:t>Welches Thema des Nationalsozialismus wird angesprochen?</w:t>
      </w:r>
    </w:p>
    <w:p w:rsidR="0069641E" w:rsidRDefault="0069641E" w:rsidP="0069641E">
      <w:pPr>
        <w:spacing w:after="0" w:line="240" w:lineRule="auto"/>
        <w:rPr>
          <w:rFonts w:cs="LWINA Z+ The Sans"/>
          <w:color w:val="000000"/>
        </w:rPr>
      </w:pPr>
    </w:p>
    <w:p w:rsidR="0069641E" w:rsidRPr="0069641E" w:rsidRDefault="0069641E" w:rsidP="0069641E">
      <w:pPr>
        <w:spacing w:after="0" w:line="240" w:lineRule="auto"/>
        <w:rPr>
          <w:rFonts w:cs="LWINA Z+ The Sans"/>
          <w:color w:val="000000"/>
        </w:rPr>
      </w:pPr>
      <w:r>
        <w:rPr>
          <w:rFonts w:cs="LWINA Z+ The Sans"/>
          <w:color w:val="000000"/>
        </w:rPr>
        <w:t>Höre dir nun auch noch andere Interviews an</w:t>
      </w:r>
    </w:p>
    <w:p w:rsidR="0057124F" w:rsidRPr="0057124F" w:rsidRDefault="0057124F" w:rsidP="0057124F">
      <w:pPr>
        <w:spacing w:after="0" w:line="240" w:lineRule="auto"/>
        <w:rPr>
          <w:rFonts w:cs="LWINA Z+ The Sans"/>
          <w:color w:val="000000"/>
        </w:rPr>
      </w:pPr>
      <w:r w:rsidRPr="0057124F">
        <w:rPr>
          <w:rFonts w:cs="LWINA Z+ The Sans"/>
          <w:color w:val="000000"/>
        </w:rPr>
        <w:t xml:space="preserve">_ Welche Sequenz ist dir am stärksten in Erinnerung geblieben? Warum? </w:t>
      </w:r>
    </w:p>
    <w:p w:rsidR="0057124F" w:rsidRDefault="0057124F" w:rsidP="0057124F">
      <w:pPr>
        <w:spacing w:after="0" w:line="240" w:lineRule="auto"/>
        <w:rPr>
          <w:rFonts w:cs="LWINA Z+ The Sans"/>
          <w:color w:val="000000"/>
        </w:rPr>
      </w:pPr>
      <w:r w:rsidRPr="0057124F">
        <w:rPr>
          <w:rFonts w:cs="LWINA Z+ The Sans"/>
          <w:color w:val="000000"/>
        </w:rPr>
        <w:t>_ Wie erzählen die Menschen? Welche Unterschiede gibt es in ihrer Art zu erzählen?</w:t>
      </w:r>
    </w:p>
    <w:p w:rsidR="0069641E" w:rsidRDefault="0069641E" w:rsidP="0057124F">
      <w:pPr>
        <w:spacing w:after="0" w:line="240" w:lineRule="auto"/>
        <w:rPr>
          <w:rFonts w:cs="LWINA Z+ The Sans"/>
          <w:color w:val="000000"/>
        </w:rPr>
      </w:pPr>
    </w:p>
    <w:p w:rsidR="0069641E" w:rsidRPr="0069641E" w:rsidRDefault="0069641E" w:rsidP="0069641E">
      <w:pPr>
        <w:pStyle w:val="Pa1"/>
        <w:rPr>
          <w:rStyle w:val="Fett"/>
        </w:rPr>
      </w:pPr>
      <w:r w:rsidRPr="0069641E">
        <w:rPr>
          <w:rStyle w:val="Fett"/>
        </w:rPr>
        <w:t>Schriftliche Erarbeitung</w:t>
      </w:r>
    </w:p>
    <w:p w:rsidR="0069641E" w:rsidRDefault="0069641E" w:rsidP="0057124F">
      <w:pPr>
        <w:spacing w:after="0" w:line="240" w:lineRule="auto"/>
        <w:rPr>
          <w:rFonts w:cs="LWINA Z+ The Sans"/>
          <w:color w:val="000000"/>
        </w:rPr>
      </w:pPr>
    </w:p>
    <w:p w:rsidR="0069641E" w:rsidRDefault="0069641E" w:rsidP="0057124F">
      <w:pPr>
        <w:spacing w:after="0" w:line="240" w:lineRule="auto"/>
        <w:rPr>
          <w:rFonts w:cs="LWINA Z+ The Sans"/>
          <w:color w:val="000000"/>
        </w:rPr>
      </w:pPr>
      <w:r>
        <w:rPr>
          <w:rFonts w:cs="LWINA Z+ The Sans"/>
          <w:color w:val="000000"/>
        </w:rPr>
        <w:t>Wähle ein Thema aus und integriere dieses in deine Arbeit des „</w:t>
      </w:r>
      <w:proofErr w:type="spellStart"/>
      <w:r>
        <w:rPr>
          <w:rFonts w:cs="LWINA Z+ The Sans"/>
          <w:color w:val="000000"/>
        </w:rPr>
        <w:t>webquests</w:t>
      </w:r>
      <w:proofErr w:type="spellEnd"/>
      <w:r>
        <w:rPr>
          <w:rFonts w:cs="LWINA Z+ The Sans"/>
          <w:color w:val="000000"/>
        </w:rPr>
        <w:t>“. Stell die erzählende Person kurz vor und mach eine Zusammenfassung ihrer Geschichte. Zieh einen Bogen zur geschichtlichen Thematik, welche auf der Rückseite der Ausstellungstafel aufgegriffen wird. Die Arbeit sollte ungefähr eine A4-Seite umfassen und folgendermassen aufgeteilt sein:</w:t>
      </w:r>
      <w:r>
        <w:rPr>
          <w:rFonts w:cs="LWINA Z+ The Sans"/>
          <w:color w:val="000000"/>
        </w:rPr>
        <w:br/>
      </w:r>
      <w:r>
        <w:rPr>
          <w:rFonts w:cs="LWINA Z+ The Sans"/>
          <w:color w:val="000000"/>
        </w:rPr>
        <w:br/>
      </w:r>
      <w:r w:rsidRPr="0057124F">
        <w:rPr>
          <w:rStyle w:val="A2"/>
          <w:sz w:val="22"/>
          <w:szCs w:val="22"/>
        </w:rPr>
        <w:t>_</w:t>
      </w:r>
      <w:r>
        <w:rPr>
          <w:rStyle w:val="A2"/>
          <w:sz w:val="22"/>
          <w:szCs w:val="22"/>
        </w:rPr>
        <w:t xml:space="preserve"> </w:t>
      </w:r>
      <w:r>
        <w:rPr>
          <w:rFonts w:cs="LWINA Z+ The Sans"/>
          <w:color w:val="000000"/>
        </w:rPr>
        <w:t>Vorstellung der Person</w:t>
      </w:r>
    </w:p>
    <w:p w:rsidR="0069641E" w:rsidRDefault="0069641E" w:rsidP="0057124F">
      <w:pPr>
        <w:spacing w:after="0" w:line="240" w:lineRule="auto"/>
        <w:rPr>
          <w:rFonts w:cs="LWINA Z+ The Sans"/>
          <w:color w:val="000000"/>
        </w:rPr>
      </w:pPr>
      <w:r w:rsidRPr="0057124F">
        <w:rPr>
          <w:rStyle w:val="A2"/>
          <w:sz w:val="22"/>
          <w:szCs w:val="22"/>
        </w:rPr>
        <w:t>_</w:t>
      </w:r>
      <w:r>
        <w:rPr>
          <w:rStyle w:val="A2"/>
          <w:sz w:val="22"/>
          <w:szCs w:val="22"/>
        </w:rPr>
        <w:t xml:space="preserve"> </w:t>
      </w:r>
      <w:r>
        <w:rPr>
          <w:rFonts w:cs="LWINA Z+ The Sans"/>
          <w:color w:val="000000"/>
        </w:rPr>
        <w:t>Lebensgeschichte</w:t>
      </w:r>
    </w:p>
    <w:p w:rsidR="0069641E" w:rsidRDefault="0069641E" w:rsidP="0057124F">
      <w:pPr>
        <w:spacing w:after="0" w:line="240" w:lineRule="auto"/>
        <w:rPr>
          <w:rFonts w:cs="LWINA Z+ The Sans"/>
          <w:color w:val="000000"/>
        </w:rPr>
      </w:pPr>
      <w:r w:rsidRPr="0057124F">
        <w:rPr>
          <w:rStyle w:val="A2"/>
          <w:sz w:val="22"/>
          <w:szCs w:val="22"/>
        </w:rPr>
        <w:t>_</w:t>
      </w:r>
      <w:r>
        <w:rPr>
          <w:rStyle w:val="A2"/>
          <w:sz w:val="22"/>
          <w:szCs w:val="22"/>
        </w:rPr>
        <w:t xml:space="preserve"> </w:t>
      </w:r>
      <w:r>
        <w:rPr>
          <w:rFonts w:cs="LWINA Z+ The Sans"/>
          <w:color w:val="000000"/>
        </w:rPr>
        <w:t>Geschichtlicher Bezug zum Nationalsozialismus oder Holocaust</w:t>
      </w:r>
    </w:p>
    <w:p w:rsidR="0069641E" w:rsidRPr="0057124F" w:rsidRDefault="0069641E" w:rsidP="0057124F">
      <w:pPr>
        <w:spacing w:after="0" w:line="240" w:lineRule="auto"/>
        <w:rPr>
          <w:rFonts w:cs="LWINA Z+ The Sans"/>
          <w:color w:val="000000"/>
        </w:rPr>
      </w:pPr>
      <w:r w:rsidRPr="0057124F">
        <w:rPr>
          <w:rStyle w:val="A2"/>
          <w:sz w:val="22"/>
          <w:szCs w:val="22"/>
        </w:rPr>
        <w:t>_</w:t>
      </w:r>
      <w:r>
        <w:rPr>
          <w:rStyle w:val="A2"/>
          <w:sz w:val="22"/>
          <w:szCs w:val="22"/>
        </w:rPr>
        <w:t xml:space="preserve"> </w:t>
      </w:r>
      <w:r>
        <w:rPr>
          <w:rFonts w:cs="LWINA Z+ The Sans"/>
          <w:color w:val="000000"/>
        </w:rPr>
        <w:t>Bezug zur Gegenwart - Lehre aus der Geschichte</w:t>
      </w:r>
    </w:p>
    <w:p w:rsidR="0057124F" w:rsidRPr="0057124F" w:rsidRDefault="0057124F" w:rsidP="0057124F">
      <w:pPr>
        <w:spacing w:after="0" w:line="240" w:lineRule="auto"/>
      </w:pPr>
    </w:p>
    <w:sectPr w:rsidR="0057124F" w:rsidRPr="0057124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WINA Z+ The Sans">
    <w:altName w:val="The Sans"/>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WINA Z+ The Serif Bold">
    <w:altName w:val="The Serif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2932EF8"/>
    <w:multiLevelType w:val="hybridMultilevel"/>
    <w:tmpl w:val="D846A2BA"/>
    <w:lvl w:ilvl="0" w:tplc="EB40B204">
      <w:numFmt w:val="bullet"/>
      <w:lvlText w:val="-"/>
      <w:lvlJc w:val="left"/>
      <w:pPr>
        <w:ind w:left="720" w:hanging="360"/>
      </w:pPr>
      <w:rPr>
        <w:rFonts w:ascii="Calibri" w:eastAsiaTheme="minorHAnsi" w:hAnsi="Calibri" w:cs="LWINA Z+ The San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24F"/>
    <w:rsid w:val="0057124F"/>
    <w:rsid w:val="0069641E"/>
    <w:rsid w:val="00E0455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4ED27E-7DC0-4B0C-A6C5-5864BDB8E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2">
    <w:name w:val="Pa2"/>
    <w:basedOn w:val="Standard"/>
    <w:next w:val="Standard"/>
    <w:uiPriority w:val="99"/>
    <w:rsid w:val="0057124F"/>
    <w:pPr>
      <w:autoSpaceDE w:val="0"/>
      <w:autoSpaceDN w:val="0"/>
      <w:adjustRightInd w:val="0"/>
      <w:spacing w:after="0" w:line="241" w:lineRule="atLeast"/>
    </w:pPr>
    <w:rPr>
      <w:rFonts w:ascii="LWINA Z+ The Sans" w:hAnsi="LWINA Z+ The Sans"/>
      <w:sz w:val="24"/>
      <w:szCs w:val="24"/>
    </w:rPr>
  </w:style>
  <w:style w:type="character" w:customStyle="1" w:styleId="A2">
    <w:name w:val="A2"/>
    <w:uiPriority w:val="99"/>
    <w:rsid w:val="0057124F"/>
    <w:rPr>
      <w:rFonts w:cs="LWINA Z+ The Sans"/>
      <w:color w:val="000000"/>
      <w:sz w:val="19"/>
      <w:szCs w:val="19"/>
    </w:rPr>
  </w:style>
  <w:style w:type="paragraph" w:customStyle="1" w:styleId="Default">
    <w:name w:val="Default"/>
    <w:rsid w:val="0057124F"/>
    <w:pPr>
      <w:autoSpaceDE w:val="0"/>
      <w:autoSpaceDN w:val="0"/>
      <w:adjustRightInd w:val="0"/>
      <w:spacing w:after="0" w:line="240" w:lineRule="auto"/>
    </w:pPr>
    <w:rPr>
      <w:rFonts w:ascii="LWINA Z+ The Sans" w:hAnsi="LWINA Z+ The Sans" w:cs="LWINA Z+ The Sans"/>
      <w:color w:val="000000"/>
      <w:sz w:val="24"/>
      <w:szCs w:val="24"/>
    </w:rPr>
  </w:style>
  <w:style w:type="paragraph" w:customStyle="1" w:styleId="Pa1">
    <w:name w:val="Pa1"/>
    <w:basedOn w:val="Default"/>
    <w:next w:val="Default"/>
    <w:uiPriority w:val="99"/>
    <w:rsid w:val="0057124F"/>
    <w:pPr>
      <w:spacing w:line="197" w:lineRule="atLeast"/>
    </w:pPr>
    <w:rPr>
      <w:rFonts w:cstheme="minorBidi"/>
      <w:color w:val="auto"/>
    </w:rPr>
  </w:style>
  <w:style w:type="paragraph" w:customStyle="1" w:styleId="Pa0">
    <w:name w:val="Pa0"/>
    <w:basedOn w:val="Default"/>
    <w:next w:val="Default"/>
    <w:uiPriority w:val="99"/>
    <w:rsid w:val="0057124F"/>
    <w:pPr>
      <w:spacing w:line="241" w:lineRule="atLeast"/>
    </w:pPr>
    <w:rPr>
      <w:rFonts w:ascii="LWINA Z+ The Serif Bold" w:hAnsi="LWINA Z+ The Serif Bold" w:cstheme="minorBidi"/>
      <w:color w:val="auto"/>
    </w:rPr>
  </w:style>
  <w:style w:type="paragraph" w:styleId="Titel">
    <w:name w:val="Title"/>
    <w:basedOn w:val="Standard"/>
    <w:next w:val="Standard"/>
    <w:link w:val="TitelZchn"/>
    <w:uiPriority w:val="10"/>
    <w:qFormat/>
    <w:rsid w:val="0057124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7124F"/>
    <w:rPr>
      <w:rFonts w:asciiTheme="majorHAnsi" w:eastAsiaTheme="majorEastAsia" w:hAnsiTheme="majorHAnsi" w:cstheme="majorBidi"/>
      <w:spacing w:val="-10"/>
      <w:kern w:val="28"/>
      <w:sz w:val="56"/>
      <w:szCs w:val="56"/>
    </w:rPr>
  </w:style>
  <w:style w:type="character" w:styleId="Fett">
    <w:name w:val="Strong"/>
    <w:basedOn w:val="Absatz-Standardschriftart"/>
    <w:uiPriority w:val="22"/>
    <w:qFormat/>
    <w:rsid w:val="0057124F"/>
    <w:rPr>
      <w:b/>
      <w:bCs/>
    </w:rPr>
  </w:style>
  <w:style w:type="paragraph" w:styleId="Listenabsatz">
    <w:name w:val="List Paragraph"/>
    <w:basedOn w:val="Standard"/>
    <w:uiPriority w:val="34"/>
    <w:qFormat/>
    <w:rsid w:val="006964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326</Words>
  <Characters>2059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ORSCHULEN Informatik</Company>
  <LinksUpToDate>false</LinksUpToDate>
  <CharactersWithSpaces>2381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Hanselmann Samuel</dc:creator>
  <cp:keywords/>
  <dc:description/>
  <cp:lastModifiedBy>Hanselmann Samuel</cp:lastModifiedBy>
  <cp:revision>1</cp:revision>
  <dcterms:created xsi:type="dcterms:W3CDTF">2015-03-04T06:51:00Z</dcterms:created>
  <dcterms:modified xsi:type="dcterms:W3CDTF">2015-03-04T07:11:00Z</dcterms:modified>
</cp:coreProperties>
</file>